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46E3" w14:textId="34C58575" w:rsidR="00F41AA8" w:rsidRDefault="002E1B0D" w:rsidP="001C6C6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5F089E" wp14:editId="294E1D44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7B3C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4EDA997F" wp14:editId="333F7FF8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58E5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73DD0847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019389C0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14184B44" w14:textId="77777777" w:rsidR="00F41AA8" w:rsidRDefault="00F41AA8" w:rsidP="00F41AA8">
      <w:pPr>
        <w:jc w:val="center"/>
        <w:rPr>
          <w:sz w:val="16"/>
        </w:rPr>
      </w:pPr>
    </w:p>
    <w:p w14:paraId="030C323F" w14:textId="77777777" w:rsidR="00F41AA8" w:rsidRDefault="00F41AA8" w:rsidP="00F41AA8">
      <w:pPr>
        <w:pStyle w:val="1"/>
      </w:pPr>
      <w:r>
        <w:t>ПОСТАНОВЛЕНИЕ</w:t>
      </w:r>
    </w:p>
    <w:p w14:paraId="05F03EE5" w14:textId="77777777" w:rsidR="00F41AA8" w:rsidRDefault="00F41AA8" w:rsidP="00F41AA8">
      <w:pPr>
        <w:jc w:val="both"/>
        <w:rPr>
          <w:b/>
          <w:sz w:val="24"/>
        </w:rPr>
      </w:pPr>
    </w:p>
    <w:p w14:paraId="6CA9822A" w14:textId="77777777" w:rsidR="00F41AA8" w:rsidRDefault="001C6C69" w:rsidP="001C6C69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50242B">
        <w:rPr>
          <w:b/>
          <w:sz w:val="24"/>
        </w:rPr>
        <w:t xml:space="preserve"> 02</w:t>
      </w:r>
      <w:r>
        <w:rPr>
          <w:b/>
          <w:sz w:val="24"/>
        </w:rPr>
        <w:t xml:space="preserve"> »</w:t>
      </w:r>
      <w:r w:rsidR="000572FE">
        <w:rPr>
          <w:b/>
          <w:sz w:val="24"/>
        </w:rPr>
        <w:t xml:space="preserve"> </w:t>
      </w:r>
      <w:r w:rsidR="0050242B">
        <w:rPr>
          <w:b/>
          <w:sz w:val="24"/>
        </w:rPr>
        <w:t>октября</w:t>
      </w:r>
      <w:r w:rsidR="003D2A75">
        <w:rPr>
          <w:b/>
          <w:sz w:val="24"/>
        </w:rPr>
        <w:t xml:space="preserve"> </w:t>
      </w:r>
      <w:r w:rsidR="00F41AA8">
        <w:rPr>
          <w:b/>
          <w:sz w:val="24"/>
        </w:rPr>
        <w:t>201</w:t>
      </w:r>
      <w:r w:rsidR="0050242B">
        <w:rPr>
          <w:b/>
          <w:sz w:val="24"/>
        </w:rPr>
        <w:t xml:space="preserve">9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      </w:t>
      </w:r>
      <w:r w:rsidR="00C65B47">
        <w:rPr>
          <w:b/>
          <w:sz w:val="28"/>
        </w:rPr>
        <w:t xml:space="preserve">            </w:t>
      </w:r>
      <w:r w:rsidR="00F41AA8">
        <w:rPr>
          <w:b/>
          <w:sz w:val="28"/>
        </w:rPr>
        <w:t>д. Асеньевское</w:t>
      </w:r>
      <w:r w:rsidR="00302631">
        <w:rPr>
          <w:b/>
          <w:sz w:val="28"/>
        </w:rPr>
        <w:t xml:space="preserve">                      </w:t>
      </w:r>
      <w:r w:rsidR="008C57CD">
        <w:rPr>
          <w:b/>
          <w:sz w:val="28"/>
        </w:rPr>
        <w:t xml:space="preserve">                 </w:t>
      </w:r>
      <w:r w:rsidR="00F41AA8">
        <w:rPr>
          <w:b/>
          <w:sz w:val="24"/>
        </w:rPr>
        <w:t>№</w:t>
      </w:r>
      <w:r w:rsidR="00302631">
        <w:rPr>
          <w:b/>
          <w:sz w:val="24"/>
        </w:rPr>
        <w:t xml:space="preserve"> </w:t>
      </w:r>
      <w:r w:rsidR="00E80FD7">
        <w:rPr>
          <w:b/>
          <w:sz w:val="24"/>
        </w:rPr>
        <w:t xml:space="preserve"> 204</w:t>
      </w:r>
    </w:p>
    <w:p w14:paraId="3DF36977" w14:textId="77777777" w:rsidR="001C6C69" w:rsidRDefault="001C6C69" w:rsidP="001C6C69">
      <w:pPr>
        <w:jc w:val="both"/>
        <w:rPr>
          <w:b/>
        </w:rPr>
      </w:pPr>
    </w:p>
    <w:p w14:paraId="3E21D5DE" w14:textId="77777777" w:rsidR="00F11254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«О</w:t>
      </w:r>
      <w:r w:rsidR="003D2A75">
        <w:rPr>
          <w:b/>
          <w:sz w:val="24"/>
          <w:szCs w:val="24"/>
        </w:rPr>
        <w:t xml:space="preserve">б </w:t>
      </w:r>
      <w:r w:rsidR="00F11254">
        <w:rPr>
          <w:b/>
          <w:sz w:val="24"/>
          <w:szCs w:val="24"/>
        </w:rPr>
        <w:t>утверждению правил обустройства мест</w:t>
      </w:r>
    </w:p>
    <w:p w14:paraId="3316851C" w14:textId="77777777" w:rsidR="00F11254" w:rsidRDefault="00F11254" w:rsidP="00F41AA8">
      <w:pPr>
        <w:rPr>
          <w:b/>
          <w:sz w:val="24"/>
          <w:szCs w:val="24"/>
        </w:rPr>
      </w:pPr>
      <w:r>
        <w:rPr>
          <w:b/>
          <w:sz w:val="24"/>
          <w:szCs w:val="24"/>
        </w:rPr>
        <w:t>(площадок) накопления твердых коммунальных</w:t>
      </w:r>
    </w:p>
    <w:p w14:paraId="01FD4663" w14:textId="77777777" w:rsidR="00C65B47" w:rsidRDefault="00F11254" w:rsidP="00F41A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отходов и ведения их реестра</w:t>
      </w:r>
      <w:r w:rsidR="00C65B47">
        <w:rPr>
          <w:b/>
          <w:sz w:val="24"/>
          <w:szCs w:val="24"/>
        </w:rPr>
        <w:t>»</w:t>
      </w:r>
    </w:p>
    <w:p w14:paraId="6C81F4D1" w14:textId="77777777" w:rsidR="00F11254" w:rsidRDefault="00F11254" w:rsidP="00F41AA8">
      <w:pPr>
        <w:rPr>
          <w:b/>
          <w:sz w:val="24"/>
          <w:szCs w:val="24"/>
        </w:rPr>
      </w:pPr>
    </w:p>
    <w:p w14:paraId="5099E040" w14:textId="77777777" w:rsidR="00F11254" w:rsidRDefault="00F11254" w:rsidP="00F11254">
      <w:pPr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F11254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соответствии со  статьей 13.4 Федерального закона « Об отходах производства и потребления» Правительство Российской Федерации </w:t>
      </w:r>
    </w:p>
    <w:p w14:paraId="3A3CDE6D" w14:textId="77777777" w:rsidR="00F11254" w:rsidRPr="00F11254" w:rsidRDefault="00F11254" w:rsidP="00F11254">
      <w:pPr>
        <w:spacing w:line="36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П</w:t>
      </w:r>
      <w:r w:rsidRPr="00F11254">
        <w:rPr>
          <w:b/>
          <w:sz w:val="24"/>
          <w:szCs w:val="24"/>
        </w:rPr>
        <w:t>остановляю:</w:t>
      </w:r>
    </w:p>
    <w:p w14:paraId="4C2DDA02" w14:textId="77777777" w:rsidR="00F11254" w:rsidRDefault="00F11254" w:rsidP="00F11254">
      <w:pPr>
        <w:pStyle w:val="a5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прилагаемые Правила обустройства мест (площадок)  накопления твердых коммунальных отходов и ведения их реестра.</w:t>
      </w:r>
    </w:p>
    <w:p w14:paraId="16115379" w14:textId="77777777" w:rsidR="00F11254" w:rsidRDefault="00F11254" w:rsidP="00F11254">
      <w:pPr>
        <w:pStyle w:val="a5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 в силу с 02 октября 2019 года.</w:t>
      </w:r>
    </w:p>
    <w:p w14:paraId="31BC0D25" w14:textId="77777777" w:rsidR="00F11254" w:rsidRPr="00F11254" w:rsidRDefault="00F11254" w:rsidP="00F11254">
      <w:pPr>
        <w:pStyle w:val="a5"/>
        <w:numPr>
          <w:ilvl w:val="0"/>
          <w:numId w:val="8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Федерации, регулирующие вопросы обустройства мест (площадок) накопления твердых коммунальных отходов до 02 октября 2020 года.</w:t>
      </w:r>
    </w:p>
    <w:p w14:paraId="16510329" w14:textId="77777777" w:rsidR="003D2A75" w:rsidRDefault="003D2A75" w:rsidP="00F11254">
      <w:pPr>
        <w:spacing w:line="360" w:lineRule="auto"/>
        <w:rPr>
          <w:b/>
          <w:sz w:val="24"/>
          <w:szCs w:val="24"/>
        </w:rPr>
      </w:pPr>
    </w:p>
    <w:p w14:paraId="3CF2F0A5" w14:textId="77777777" w:rsidR="00F042C6" w:rsidRDefault="00F042C6" w:rsidP="00F11254">
      <w:pPr>
        <w:spacing w:line="360" w:lineRule="auto"/>
        <w:ind w:left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</w:t>
      </w:r>
      <w:r w:rsidR="00F41AA8" w:rsidRPr="00302631">
        <w:rPr>
          <w:b/>
          <w:sz w:val="24"/>
          <w:szCs w:val="24"/>
        </w:rPr>
        <w:t>ава администрации</w:t>
      </w:r>
      <w:r>
        <w:rPr>
          <w:b/>
          <w:sz w:val="24"/>
          <w:szCs w:val="24"/>
        </w:rPr>
        <w:t xml:space="preserve"> </w:t>
      </w:r>
    </w:p>
    <w:p w14:paraId="4F06BEFC" w14:textId="77777777" w:rsidR="008C57CD" w:rsidRDefault="00F41AA8" w:rsidP="00F11254">
      <w:pPr>
        <w:spacing w:line="360" w:lineRule="auto"/>
        <w:ind w:left="357"/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 xml:space="preserve">МО СП </w:t>
      </w:r>
      <w:r w:rsidR="003F4FC4">
        <w:rPr>
          <w:b/>
          <w:sz w:val="24"/>
          <w:szCs w:val="24"/>
        </w:rPr>
        <w:t xml:space="preserve"> </w:t>
      </w:r>
      <w:r w:rsidRPr="00302631">
        <w:rPr>
          <w:b/>
          <w:sz w:val="24"/>
          <w:szCs w:val="24"/>
        </w:rPr>
        <w:t xml:space="preserve">деревня Асеньевское                              </w:t>
      </w:r>
      <w:r w:rsidR="00302631">
        <w:rPr>
          <w:b/>
          <w:sz w:val="24"/>
          <w:szCs w:val="24"/>
        </w:rPr>
        <w:t xml:space="preserve">              </w:t>
      </w:r>
      <w:r w:rsidR="00194B91">
        <w:rPr>
          <w:b/>
          <w:sz w:val="24"/>
          <w:szCs w:val="24"/>
        </w:rPr>
        <w:t>И.Н. Жильцова</w:t>
      </w:r>
      <w:r w:rsidRPr="00302631">
        <w:rPr>
          <w:b/>
          <w:sz w:val="24"/>
          <w:szCs w:val="24"/>
        </w:rPr>
        <w:t xml:space="preserve"> </w:t>
      </w:r>
    </w:p>
    <w:p w14:paraId="50D9A99B" w14:textId="77777777" w:rsidR="00B90846" w:rsidRDefault="00B90846" w:rsidP="00F11254">
      <w:pPr>
        <w:spacing w:line="360" w:lineRule="auto"/>
        <w:ind w:left="357"/>
        <w:jc w:val="both"/>
        <w:rPr>
          <w:b/>
          <w:sz w:val="24"/>
          <w:szCs w:val="24"/>
        </w:rPr>
      </w:pPr>
    </w:p>
    <w:p w14:paraId="494C73E7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15074188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5269C55D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3EC55B26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34469CE5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13FDB9BD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07CB3226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194F8EE9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1C2A2F7A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196C22F4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6485B6FE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78CA0BA2" w14:textId="5A1C1E1D" w:rsidR="00B90846" w:rsidRDefault="002E1B0D" w:rsidP="00B9084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1D16FA" wp14:editId="3405B5CC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7B0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" o:allowincell="f" strokeweight="2pt"/>
            </w:pict>
          </mc:Fallback>
        </mc:AlternateContent>
      </w:r>
      <w:r w:rsidR="00B90846">
        <w:rPr>
          <w:noProof/>
        </w:rPr>
        <w:drawing>
          <wp:inline distT="0" distB="0" distL="0" distR="0" wp14:anchorId="45072C0B" wp14:editId="3F3176D1">
            <wp:extent cx="6191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D2C20" w14:textId="77777777" w:rsidR="00B90846" w:rsidRDefault="00B90846" w:rsidP="00B9084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3202C595" w14:textId="77777777" w:rsidR="00B90846" w:rsidRDefault="00B90846" w:rsidP="00B90846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2F62A5A5" w14:textId="77777777" w:rsidR="00B90846" w:rsidRDefault="00B90846" w:rsidP="00B90846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76796D7A" w14:textId="77777777" w:rsidR="00B90846" w:rsidRDefault="00B90846" w:rsidP="00B90846">
      <w:pPr>
        <w:jc w:val="center"/>
        <w:rPr>
          <w:sz w:val="16"/>
        </w:rPr>
      </w:pPr>
    </w:p>
    <w:p w14:paraId="2B69C68D" w14:textId="77777777" w:rsidR="00B90846" w:rsidRDefault="00B90846" w:rsidP="00B90846">
      <w:pPr>
        <w:pStyle w:val="1"/>
      </w:pPr>
      <w:r>
        <w:t>ПОСТАНОВЛЕНИЕ</w:t>
      </w:r>
    </w:p>
    <w:p w14:paraId="13F2D1FD" w14:textId="77777777" w:rsidR="00B90846" w:rsidRDefault="00B90846" w:rsidP="00B90846">
      <w:pPr>
        <w:jc w:val="both"/>
        <w:rPr>
          <w:b/>
          <w:sz w:val="24"/>
        </w:rPr>
      </w:pPr>
    </w:p>
    <w:p w14:paraId="656E8451" w14:textId="77777777" w:rsidR="00B90846" w:rsidRDefault="00B90846" w:rsidP="00B90846">
      <w:pPr>
        <w:jc w:val="both"/>
        <w:rPr>
          <w:b/>
          <w:sz w:val="24"/>
        </w:rPr>
      </w:pPr>
      <w:r>
        <w:rPr>
          <w:b/>
          <w:sz w:val="24"/>
        </w:rPr>
        <w:t xml:space="preserve">« </w:t>
      </w:r>
      <w:r w:rsidR="00C574A7">
        <w:rPr>
          <w:b/>
          <w:sz w:val="24"/>
        </w:rPr>
        <w:t>02</w:t>
      </w:r>
      <w:r>
        <w:rPr>
          <w:b/>
          <w:sz w:val="24"/>
        </w:rPr>
        <w:t xml:space="preserve"> »</w:t>
      </w:r>
      <w:r w:rsidR="00C574A7">
        <w:rPr>
          <w:b/>
          <w:sz w:val="24"/>
        </w:rPr>
        <w:t xml:space="preserve"> октября</w:t>
      </w:r>
      <w:r>
        <w:rPr>
          <w:b/>
          <w:sz w:val="24"/>
        </w:rPr>
        <w:t xml:space="preserve"> 2019 г.</w:t>
      </w:r>
      <w:r>
        <w:rPr>
          <w:b/>
          <w:sz w:val="28"/>
        </w:rPr>
        <w:t xml:space="preserve">                    д. Асеньевское                                   </w:t>
      </w:r>
      <w:r>
        <w:rPr>
          <w:b/>
          <w:sz w:val="24"/>
        </w:rPr>
        <w:t xml:space="preserve">№ </w:t>
      </w:r>
      <w:r w:rsidR="001B2E73">
        <w:rPr>
          <w:b/>
          <w:sz w:val="24"/>
        </w:rPr>
        <w:t>205</w:t>
      </w:r>
    </w:p>
    <w:p w14:paraId="5BD6F41C" w14:textId="77777777" w:rsidR="00B90846" w:rsidRDefault="00B90846" w:rsidP="00B90846">
      <w:pPr>
        <w:jc w:val="both"/>
        <w:rPr>
          <w:b/>
        </w:rPr>
      </w:pPr>
    </w:p>
    <w:p w14:paraId="605FCA75" w14:textId="77777777" w:rsidR="00B90846" w:rsidRPr="00C574A7" w:rsidRDefault="00C574A7" w:rsidP="00B90846">
      <w:pPr>
        <w:rPr>
          <w:b/>
          <w:bCs/>
          <w:sz w:val="24"/>
          <w:szCs w:val="24"/>
        </w:rPr>
      </w:pPr>
      <w:r w:rsidRPr="00C574A7">
        <w:rPr>
          <w:b/>
          <w:bCs/>
          <w:sz w:val="24"/>
          <w:szCs w:val="24"/>
        </w:rPr>
        <w:t xml:space="preserve">Об утверждении реестра </w:t>
      </w:r>
    </w:p>
    <w:p w14:paraId="55E6E71C" w14:textId="77777777" w:rsidR="00C574A7" w:rsidRPr="00C574A7" w:rsidRDefault="00C574A7" w:rsidP="00B90846">
      <w:pPr>
        <w:rPr>
          <w:b/>
          <w:bCs/>
          <w:sz w:val="24"/>
          <w:szCs w:val="24"/>
        </w:rPr>
      </w:pPr>
      <w:r w:rsidRPr="00C574A7">
        <w:rPr>
          <w:b/>
          <w:bCs/>
          <w:sz w:val="24"/>
          <w:szCs w:val="24"/>
        </w:rPr>
        <w:t>мест (площадок) накопления</w:t>
      </w:r>
    </w:p>
    <w:p w14:paraId="163CF9A3" w14:textId="77777777" w:rsidR="00C574A7" w:rsidRDefault="00C574A7" w:rsidP="00B90846">
      <w:pPr>
        <w:rPr>
          <w:b/>
          <w:bCs/>
          <w:sz w:val="24"/>
          <w:szCs w:val="24"/>
        </w:rPr>
      </w:pPr>
      <w:r w:rsidRPr="00C574A7">
        <w:rPr>
          <w:b/>
          <w:bCs/>
          <w:sz w:val="24"/>
          <w:szCs w:val="24"/>
        </w:rPr>
        <w:t xml:space="preserve">твердых коммунальных отходов </w:t>
      </w:r>
    </w:p>
    <w:p w14:paraId="3C419B3C" w14:textId="77777777" w:rsidR="00C574A7" w:rsidRDefault="00C574A7" w:rsidP="00B90846">
      <w:pPr>
        <w:rPr>
          <w:b/>
          <w:bCs/>
          <w:sz w:val="24"/>
          <w:szCs w:val="24"/>
        </w:rPr>
      </w:pPr>
    </w:p>
    <w:p w14:paraId="3BED2F67" w14:textId="77777777" w:rsidR="00C574A7" w:rsidRDefault="00C574A7" w:rsidP="00C57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574A7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пунктом 3 постановления правительства Российской Федерации от 31 августа 2018 года № 1039 «</w:t>
      </w:r>
      <w:r w:rsidR="001B2E73">
        <w:rPr>
          <w:sz w:val="24"/>
          <w:szCs w:val="24"/>
        </w:rPr>
        <w:t xml:space="preserve"> </w:t>
      </w:r>
      <w:r>
        <w:rPr>
          <w:sz w:val="24"/>
          <w:szCs w:val="24"/>
        </w:rPr>
        <w:t>Об  утверждении Правил обустройства мест (площадок) накопления твердых коммунальных отходов и ведения их реестра»,</w:t>
      </w:r>
    </w:p>
    <w:p w14:paraId="15405DC2" w14:textId="77777777" w:rsidR="00C574A7" w:rsidRDefault="00C574A7" w:rsidP="00C57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599F0F" w14:textId="77777777" w:rsidR="00C574A7" w:rsidRDefault="00C574A7" w:rsidP="00C574A7">
      <w:pPr>
        <w:spacing w:line="360" w:lineRule="auto"/>
        <w:rPr>
          <w:b/>
          <w:bCs/>
          <w:sz w:val="24"/>
          <w:szCs w:val="24"/>
        </w:rPr>
      </w:pPr>
      <w:r w:rsidRPr="00C574A7">
        <w:rPr>
          <w:b/>
          <w:bCs/>
          <w:sz w:val="24"/>
          <w:szCs w:val="24"/>
        </w:rPr>
        <w:t xml:space="preserve">                                                     Постановляю :</w:t>
      </w:r>
    </w:p>
    <w:p w14:paraId="4637FC82" w14:textId="77777777" w:rsidR="00C574A7" w:rsidRDefault="00C574A7" w:rsidP="00C574A7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Утвердить прилагаемый реестр мест (площадок) накопления твердых коммунальных отходов, расположенных на территории муниципального образования сельского поселения деревня Асеньевское.</w:t>
      </w:r>
    </w:p>
    <w:p w14:paraId="6CDEDCF1" w14:textId="77777777" w:rsidR="00C574A7" w:rsidRDefault="00C574A7" w:rsidP="00C574A7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</w:t>
      </w:r>
      <w:r w:rsidR="00E80FD7">
        <w:rPr>
          <w:sz w:val="24"/>
          <w:szCs w:val="24"/>
        </w:rPr>
        <w:t>вступает в силу с момента его подписания.</w:t>
      </w:r>
    </w:p>
    <w:p w14:paraId="3CCF01F6" w14:textId="77777777" w:rsidR="00E80FD7" w:rsidRPr="00C574A7" w:rsidRDefault="00E80FD7" w:rsidP="00C574A7">
      <w:pPr>
        <w:pStyle w:val="a5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Контроль за исполнением данного Постановления оставляю за собой.</w:t>
      </w:r>
    </w:p>
    <w:p w14:paraId="6C8B104F" w14:textId="77777777" w:rsidR="00B90846" w:rsidRDefault="00B90846" w:rsidP="00C574A7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2DFD8DA7" w14:textId="77777777" w:rsidR="00C574A7" w:rsidRDefault="00C574A7" w:rsidP="00C574A7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73300952" w14:textId="77777777" w:rsidR="00C574A7" w:rsidRDefault="00C574A7" w:rsidP="00C574A7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14E27DD6" w14:textId="77777777" w:rsidR="00C574A7" w:rsidRDefault="00C574A7" w:rsidP="00C574A7">
      <w:pPr>
        <w:spacing w:line="360" w:lineRule="auto"/>
        <w:ind w:left="360"/>
        <w:jc w:val="both"/>
        <w:rPr>
          <w:b/>
          <w:sz w:val="24"/>
          <w:szCs w:val="24"/>
        </w:rPr>
      </w:pPr>
    </w:p>
    <w:p w14:paraId="500235B6" w14:textId="77777777" w:rsidR="00B90846" w:rsidRDefault="00B90846" w:rsidP="00B90846">
      <w:pPr>
        <w:ind w:left="360"/>
        <w:jc w:val="both"/>
        <w:rPr>
          <w:b/>
          <w:sz w:val="24"/>
          <w:szCs w:val="24"/>
        </w:rPr>
      </w:pPr>
    </w:p>
    <w:p w14:paraId="7FD35F14" w14:textId="77777777" w:rsidR="00B90846" w:rsidRDefault="00B90846" w:rsidP="00B90846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</w:t>
      </w:r>
      <w:r w:rsidRPr="00302631">
        <w:rPr>
          <w:b/>
          <w:sz w:val="24"/>
          <w:szCs w:val="24"/>
        </w:rPr>
        <w:t>ава администрации</w:t>
      </w:r>
      <w:r>
        <w:rPr>
          <w:b/>
          <w:sz w:val="24"/>
          <w:szCs w:val="24"/>
        </w:rPr>
        <w:t xml:space="preserve"> </w:t>
      </w:r>
    </w:p>
    <w:p w14:paraId="6AF38BE8" w14:textId="77777777" w:rsidR="00B90846" w:rsidRDefault="00B90846" w:rsidP="00B90846">
      <w:pPr>
        <w:ind w:left="360"/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 xml:space="preserve">МО СП </w:t>
      </w:r>
      <w:r>
        <w:rPr>
          <w:b/>
          <w:sz w:val="24"/>
          <w:szCs w:val="24"/>
        </w:rPr>
        <w:t xml:space="preserve"> </w:t>
      </w:r>
      <w:r w:rsidRPr="00302631">
        <w:rPr>
          <w:b/>
          <w:sz w:val="24"/>
          <w:szCs w:val="24"/>
        </w:rPr>
        <w:t xml:space="preserve">деревня Асеньевское                              </w:t>
      </w:r>
      <w:r>
        <w:rPr>
          <w:b/>
          <w:sz w:val="24"/>
          <w:szCs w:val="24"/>
        </w:rPr>
        <w:t xml:space="preserve">              И.Н. Жильцова</w:t>
      </w:r>
      <w:r w:rsidRPr="00302631">
        <w:rPr>
          <w:b/>
          <w:sz w:val="24"/>
          <w:szCs w:val="24"/>
        </w:rPr>
        <w:t xml:space="preserve"> </w:t>
      </w:r>
    </w:p>
    <w:p w14:paraId="1C4B370C" w14:textId="77777777" w:rsidR="00806067" w:rsidRDefault="00806067" w:rsidP="00B90846">
      <w:pPr>
        <w:ind w:left="360"/>
        <w:jc w:val="both"/>
        <w:rPr>
          <w:b/>
          <w:sz w:val="24"/>
          <w:szCs w:val="24"/>
        </w:rPr>
      </w:pPr>
    </w:p>
    <w:p w14:paraId="0C8B9344" w14:textId="77777777" w:rsidR="00806067" w:rsidRDefault="00806067" w:rsidP="00B90846">
      <w:pPr>
        <w:ind w:left="360"/>
        <w:jc w:val="both"/>
        <w:rPr>
          <w:b/>
          <w:sz w:val="24"/>
          <w:szCs w:val="24"/>
        </w:rPr>
      </w:pPr>
    </w:p>
    <w:p w14:paraId="619D4B41" w14:textId="77777777" w:rsidR="00806067" w:rsidRDefault="00806067" w:rsidP="00B90846">
      <w:pPr>
        <w:ind w:left="36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6A5CD540" w14:textId="77777777" w:rsidR="00806067" w:rsidRPr="00806067" w:rsidRDefault="00806067" w:rsidP="00B90846">
      <w:pPr>
        <w:ind w:left="360"/>
        <w:jc w:val="both"/>
        <w:rPr>
          <w:bCs/>
          <w:sz w:val="18"/>
          <w:szCs w:val="18"/>
        </w:rPr>
      </w:pPr>
    </w:p>
    <w:p w14:paraId="066DF3E3" w14:textId="77777777" w:rsidR="00B90846" w:rsidRDefault="00B90846" w:rsidP="009B6A99">
      <w:pPr>
        <w:ind w:left="360"/>
        <w:jc w:val="both"/>
        <w:rPr>
          <w:b/>
          <w:sz w:val="24"/>
          <w:szCs w:val="24"/>
        </w:rPr>
      </w:pPr>
    </w:p>
    <w:p w14:paraId="4331F3B4" w14:textId="77777777" w:rsidR="00B90846" w:rsidRPr="009B6A99" w:rsidRDefault="00B90846" w:rsidP="009B6A99">
      <w:pPr>
        <w:ind w:left="360"/>
        <w:jc w:val="both"/>
        <w:rPr>
          <w:b/>
          <w:sz w:val="24"/>
          <w:szCs w:val="24"/>
        </w:rPr>
      </w:pPr>
    </w:p>
    <w:sectPr w:rsidR="00B90846" w:rsidRPr="009B6A99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474A"/>
    <w:multiLevelType w:val="hybridMultilevel"/>
    <w:tmpl w:val="F2E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028"/>
    <w:multiLevelType w:val="hybridMultilevel"/>
    <w:tmpl w:val="27B4912A"/>
    <w:lvl w:ilvl="0" w:tplc="5DCE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5452F"/>
    <w:multiLevelType w:val="hybridMultilevel"/>
    <w:tmpl w:val="365E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4E40"/>
    <w:multiLevelType w:val="hybridMultilevel"/>
    <w:tmpl w:val="081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6D28"/>
    <w:multiLevelType w:val="hybridMultilevel"/>
    <w:tmpl w:val="8F38EAB0"/>
    <w:lvl w:ilvl="0" w:tplc="FFC25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6045C4"/>
    <w:multiLevelType w:val="hybridMultilevel"/>
    <w:tmpl w:val="C7242268"/>
    <w:lvl w:ilvl="0" w:tplc="F5A20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803729"/>
    <w:multiLevelType w:val="hybridMultilevel"/>
    <w:tmpl w:val="607CEA3C"/>
    <w:lvl w:ilvl="0" w:tplc="8C900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572FE"/>
    <w:rsid w:val="00083DE7"/>
    <w:rsid w:val="00087EA1"/>
    <w:rsid w:val="00194B91"/>
    <w:rsid w:val="001A1797"/>
    <w:rsid w:val="001B245F"/>
    <w:rsid w:val="001B2E73"/>
    <w:rsid w:val="001C6C69"/>
    <w:rsid w:val="00202A0A"/>
    <w:rsid w:val="00203618"/>
    <w:rsid w:val="0023287D"/>
    <w:rsid w:val="002E1B0D"/>
    <w:rsid w:val="002F7323"/>
    <w:rsid w:val="00302631"/>
    <w:rsid w:val="00336EE5"/>
    <w:rsid w:val="00387F4E"/>
    <w:rsid w:val="003C76B4"/>
    <w:rsid w:val="003D2A75"/>
    <w:rsid w:val="003D449F"/>
    <w:rsid w:val="003F4FC4"/>
    <w:rsid w:val="004C040E"/>
    <w:rsid w:val="0050242B"/>
    <w:rsid w:val="005B5491"/>
    <w:rsid w:val="005C0B8C"/>
    <w:rsid w:val="005F4252"/>
    <w:rsid w:val="00612B98"/>
    <w:rsid w:val="0062088B"/>
    <w:rsid w:val="0065683B"/>
    <w:rsid w:val="00755192"/>
    <w:rsid w:val="0078249C"/>
    <w:rsid w:val="007D779D"/>
    <w:rsid w:val="00806067"/>
    <w:rsid w:val="00822C93"/>
    <w:rsid w:val="008C57CD"/>
    <w:rsid w:val="009007DE"/>
    <w:rsid w:val="00917B5E"/>
    <w:rsid w:val="00951011"/>
    <w:rsid w:val="00975F83"/>
    <w:rsid w:val="009B6A99"/>
    <w:rsid w:val="009E02CD"/>
    <w:rsid w:val="00A30C6A"/>
    <w:rsid w:val="00B437D7"/>
    <w:rsid w:val="00B90846"/>
    <w:rsid w:val="00C51032"/>
    <w:rsid w:val="00C574A7"/>
    <w:rsid w:val="00C65B47"/>
    <w:rsid w:val="00C92EE7"/>
    <w:rsid w:val="00D069E4"/>
    <w:rsid w:val="00D52ACF"/>
    <w:rsid w:val="00D950D1"/>
    <w:rsid w:val="00E80FD7"/>
    <w:rsid w:val="00F042C6"/>
    <w:rsid w:val="00F11254"/>
    <w:rsid w:val="00F41AA8"/>
    <w:rsid w:val="00F947FE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0F39"/>
  <w15:docId w15:val="{98EF8409-0C86-4F96-BD55-33053D8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2019-10-02T11:42:00Z</cp:lastPrinted>
  <dcterms:created xsi:type="dcterms:W3CDTF">2019-10-04T10:32:00Z</dcterms:created>
  <dcterms:modified xsi:type="dcterms:W3CDTF">2019-10-04T10:32:00Z</dcterms:modified>
</cp:coreProperties>
</file>